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3B" w:rsidRPr="00254295" w:rsidRDefault="00E5137B" w:rsidP="005642BC">
      <w:pPr>
        <w:jc w:val="center"/>
        <w:rPr>
          <w:b/>
          <w:sz w:val="32"/>
          <w:szCs w:val="32"/>
        </w:rPr>
      </w:pPr>
      <w:r w:rsidRPr="00254295">
        <w:rPr>
          <w:b/>
          <w:noProof/>
          <w:sz w:val="32"/>
          <w:szCs w:val="32"/>
        </w:rPr>
        <w:drawing>
          <wp:anchor distT="0" distB="0" distL="114300" distR="114300" simplePos="0" relativeHeight="251663360" behindDoc="0" locked="0" layoutInCell="1" allowOverlap="1" wp14:anchorId="188AAA6C" wp14:editId="1AB8B280">
            <wp:simplePos x="0" y="0"/>
            <wp:positionH relativeFrom="margin">
              <wp:align>right</wp:align>
            </wp:positionH>
            <wp:positionV relativeFrom="margin">
              <wp:posOffset>7620</wp:posOffset>
            </wp:positionV>
            <wp:extent cx="1036320" cy="1036320"/>
            <wp:effectExtent l="0" t="0" r="0" b="0"/>
            <wp:wrapSquare wrapText="bothSides"/>
            <wp:docPr id="2" name="Picture 2" descr="\\HES-DCFS1\pcarver$\My Documents\My Pictures\RedHa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S-DCFS1\pcarver$\My Documents\My Pictures\RedHaw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36320" cy="1036320"/>
                    </a:xfrm>
                    <a:prstGeom prst="rect">
                      <a:avLst/>
                    </a:prstGeom>
                    <a:noFill/>
                    <a:ln>
                      <a:noFill/>
                    </a:ln>
                  </pic:spPr>
                </pic:pic>
              </a:graphicData>
            </a:graphic>
          </wp:anchor>
        </w:drawing>
      </w:r>
      <w:r w:rsidR="00254295" w:rsidRPr="00254295">
        <w:rPr>
          <w:b/>
          <w:noProof/>
          <w:sz w:val="32"/>
          <w:szCs w:val="32"/>
        </w:rPr>
        <w:drawing>
          <wp:anchor distT="0" distB="0" distL="114300" distR="114300" simplePos="0" relativeHeight="251661312" behindDoc="0" locked="0" layoutInCell="1" allowOverlap="1">
            <wp:simplePos x="2095500" y="914400"/>
            <wp:positionH relativeFrom="margin">
              <wp:align>left</wp:align>
            </wp:positionH>
            <wp:positionV relativeFrom="margin">
              <wp:align>top</wp:align>
            </wp:positionV>
            <wp:extent cx="1036320" cy="1036320"/>
            <wp:effectExtent l="0" t="0" r="0" b="0"/>
            <wp:wrapSquare wrapText="bothSides"/>
            <wp:docPr id="3" name="Picture 3" descr="\\HES-DCFS1\pcarver$\My Documents\My Pictures\RedHa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S-DCFS1\pcarver$\My Documents\My Pictures\RedHaw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anchor>
        </w:drawing>
      </w:r>
      <w:r w:rsidR="0033293B" w:rsidRPr="00254295">
        <w:rPr>
          <w:b/>
          <w:sz w:val="32"/>
          <w:szCs w:val="32"/>
        </w:rPr>
        <w:t xml:space="preserve">Hiawatha </w:t>
      </w:r>
      <w:r w:rsidR="00254295" w:rsidRPr="00254295">
        <w:rPr>
          <w:b/>
          <w:sz w:val="32"/>
          <w:szCs w:val="32"/>
        </w:rPr>
        <w:t>Elementary</w:t>
      </w:r>
      <w:r w:rsidR="0033293B" w:rsidRPr="00254295">
        <w:rPr>
          <w:b/>
          <w:sz w:val="32"/>
          <w:szCs w:val="32"/>
        </w:rPr>
        <w:t xml:space="preserve"> School</w:t>
      </w:r>
    </w:p>
    <w:p w:rsidR="00254295" w:rsidRPr="00254295" w:rsidRDefault="00254295" w:rsidP="005642BC">
      <w:pPr>
        <w:jc w:val="center"/>
        <w:rPr>
          <w:sz w:val="32"/>
          <w:szCs w:val="32"/>
        </w:rPr>
      </w:pPr>
      <w:r w:rsidRPr="00254295">
        <w:rPr>
          <w:sz w:val="32"/>
          <w:szCs w:val="32"/>
        </w:rPr>
        <w:t>600 Miami St.</w:t>
      </w:r>
    </w:p>
    <w:p w:rsidR="00254295" w:rsidRDefault="00254295" w:rsidP="005642BC">
      <w:pPr>
        <w:jc w:val="center"/>
        <w:rPr>
          <w:sz w:val="32"/>
          <w:szCs w:val="32"/>
        </w:rPr>
      </w:pPr>
      <w:r w:rsidRPr="00254295">
        <w:rPr>
          <w:sz w:val="32"/>
          <w:szCs w:val="32"/>
        </w:rPr>
        <w:t>Hiawatha, KS</w:t>
      </w:r>
      <w:r w:rsidR="0033293B" w:rsidRPr="00254295">
        <w:rPr>
          <w:sz w:val="32"/>
          <w:szCs w:val="32"/>
        </w:rPr>
        <w:t xml:space="preserve"> 66434</w:t>
      </w:r>
    </w:p>
    <w:p w:rsidR="00352266" w:rsidRDefault="00352266" w:rsidP="005642BC">
      <w:pPr>
        <w:jc w:val="center"/>
      </w:pPr>
      <w:r>
        <w:t>785-742-7181</w:t>
      </w:r>
    </w:p>
    <w:p w:rsidR="00254295" w:rsidRDefault="00352266" w:rsidP="005642BC">
      <w:pPr>
        <w:jc w:val="center"/>
      </w:pPr>
      <w:r>
        <w:t>(FAX) 785-742-2545</w:t>
      </w:r>
    </w:p>
    <w:p w:rsidR="009320CB" w:rsidRPr="00254295" w:rsidRDefault="00352266" w:rsidP="00254295">
      <w:r>
        <w:t>Lonnie Moser,</w:t>
      </w:r>
      <w:r w:rsidR="00254295">
        <w:t xml:space="preserve"> Superintendent</w:t>
      </w:r>
      <w:r w:rsidR="00254295">
        <w:tab/>
      </w:r>
      <w:r w:rsidR="00254295">
        <w:tab/>
      </w:r>
      <w:r w:rsidR="00254295">
        <w:tab/>
      </w:r>
      <w:r w:rsidR="00254295">
        <w:tab/>
      </w:r>
      <w:r w:rsidR="00254295">
        <w:tab/>
      </w:r>
      <w:r w:rsidR="00254295">
        <w:tab/>
      </w:r>
      <w:r>
        <w:t>Paul Carver,</w:t>
      </w:r>
      <w:r w:rsidR="00254295">
        <w:t xml:space="preserve"> Principal</w:t>
      </w:r>
      <w:r w:rsidR="009320CB" w:rsidRPr="00254295">
        <w:tab/>
      </w:r>
    </w:p>
    <w:p w:rsidR="00D05FEB" w:rsidRDefault="00254295" w:rsidP="009320CB">
      <w:pPr>
        <w:tabs>
          <w:tab w:val="left" w:pos="11160"/>
        </w:tabs>
        <w:ind w:right="180"/>
        <w:rPr>
          <w:rFonts w:ascii="Arial" w:hAnsi="Arial" w:cs="Arial"/>
          <w:b/>
          <w:bCs/>
          <w:sz w:val="16"/>
          <w:u w:val="single"/>
        </w:rPr>
      </w:pPr>
      <w:r>
        <w:rPr>
          <w:rFonts w:ascii="Arial" w:hAnsi="Arial" w:cs="Arial"/>
          <w:b/>
          <w:bCs/>
          <w:noProof/>
          <w:sz w:val="16"/>
          <w:u w:val="singl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68580</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9939D" id="Straight Connector 5"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pt" to="7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9HtgEAALcDAAAOAAAAZHJzL2Uyb0RvYy54bWysU8Fu2zAMvQ/YPwi6L3aKtS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" strokecolor="black [3200]" strokeweight=".5pt">
                <v:stroke joinstyle="miter"/>
                <w10:wrap anchorx="margin"/>
              </v:line>
            </w:pict>
          </mc:Fallback>
        </mc:AlternateContent>
      </w:r>
    </w:p>
    <w:p w:rsidR="00D05FEB" w:rsidRDefault="00D05FEB" w:rsidP="009320CB">
      <w:pPr>
        <w:tabs>
          <w:tab w:val="left" w:pos="11160"/>
        </w:tabs>
        <w:ind w:right="180"/>
        <w:rPr>
          <w:rFonts w:ascii="Arial" w:hAnsi="Arial" w:cs="Arial"/>
          <w:b/>
          <w:bCs/>
          <w:sz w:val="16"/>
          <w:u w:val="single"/>
        </w:rPr>
      </w:pPr>
    </w:p>
    <w:p w:rsidR="00D05FEB" w:rsidRDefault="00D05FEB" w:rsidP="009320CB">
      <w:pPr>
        <w:tabs>
          <w:tab w:val="left" w:pos="11160"/>
        </w:tabs>
        <w:ind w:right="180"/>
        <w:rPr>
          <w:rFonts w:ascii="Arial" w:hAnsi="Arial" w:cs="Arial"/>
          <w:b/>
          <w:bCs/>
          <w:sz w:val="16"/>
          <w:u w:val="single"/>
        </w:rPr>
      </w:pPr>
    </w:p>
    <w:p w:rsidR="00F56BED" w:rsidRDefault="00F56BED" w:rsidP="00F56BED">
      <w:pPr>
        <w:pStyle w:val="NormalWeb"/>
        <w:spacing w:before="0" w:beforeAutospacing="0" w:after="0" w:afterAutospacing="0"/>
      </w:pPr>
      <w:r>
        <w:rPr>
          <w:rFonts w:ascii="Arial" w:hAnsi="Arial" w:cs="Arial"/>
          <w:color w:val="000000"/>
          <w:sz w:val="22"/>
          <w:szCs w:val="22"/>
        </w:rPr>
        <w:t>Dear Hiawatha Elementary School Families, </w:t>
      </w:r>
    </w:p>
    <w:p w:rsidR="00F56BED" w:rsidRDefault="00F56BED" w:rsidP="00F56BED"/>
    <w:p w:rsidR="00F56BED" w:rsidRDefault="00F56BED" w:rsidP="00F56BED">
      <w:pPr>
        <w:pStyle w:val="NormalWeb"/>
        <w:spacing w:before="0" w:beforeAutospacing="0" w:after="0" w:afterAutospacing="0"/>
      </w:pPr>
      <w:r>
        <w:rPr>
          <w:rFonts w:ascii="Arial" w:hAnsi="Arial" w:cs="Arial"/>
          <w:color w:val="000000"/>
          <w:sz w:val="22"/>
          <w:szCs w:val="22"/>
        </w:rPr>
        <w:t>As the first week in our Continuous Learning phase comes to a close, I want to thank you for your efforts to dive right in with us.  Throughout the process, we have tried a lot of new thin</w:t>
      </w:r>
      <w:bookmarkStart w:id="0" w:name="_GoBack"/>
      <w:bookmarkEnd w:id="0"/>
      <w:r>
        <w:rPr>
          <w:rFonts w:ascii="Arial" w:hAnsi="Arial" w:cs="Arial"/>
          <w:color w:val="000000"/>
          <w:sz w:val="22"/>
          <w:szCs w:val="22"/>
        </w:rPr>
        <w:t>gs and found a lot of things that we needed to adapt to.  </w:t>
      </w:r>
    </w:p>
    <w:p w:rsidR="00F56BED" w:rsidRDefault="00F56BED" w:rsidP="00F56BED"/>
    <w:p w:rsidR="00F56BED" w:rsidRDefault="00F56BED" w:rsidP="00F56BED">
      <w:pPr>
        <w:pStyle w:val="NormalWeb"/>
        <w:spacing w:before="0" w:beforeAutospacing="0" w:after="0" w:afterAutospacing="0"/>
      </w:pPr>
      <w:r>
        <w:rPr>
          <w:rFonts w:ascii="Arial" w:hAnsi="Arial" w:cs="Arial"/>
          <w:color w:val="000000"/>
          <w:sz w:val="22"/>
          <w:szCs w:val="22"/>
        </w:rPr>
        <w:t>We have received great feedback that we are processing and finding ways to modify what we’re doing to make things easier to understand and more streamlined to complete.  Because of the feedback we’ve received, we recognize that the speed in which we had to develop our communication and set up our classes created confusion.  One area specifically that was a challenge was our Co-Curricular (Specials) classes.  Developing our menu board for Co-Curricular classes provided several links and activities to do, but due to some glitches in our filter, this became a challenge.  </w:t>
      </w:r>
    </w:p>
    <w:p w:rsidR="00F56BED" w:rsidRDefault="00F56BED" w:rsidP="00F56BED"/>
    <w:p w:rsidR="00F56BED" w:rsidRDefault="00F56BED" w:rsidP="00F56BED">
      <w:pPr>
        <w:pStyle w:val="NormalWeb"/>
        <w:spacing w:before="0" w:beforeAutospacing="0" w:after="0" w:afterAutospacing="0"/>
      </w:pPr>
      <w:r>
        <w:rPr>
          <w:rFonts w:ascii="Arial" w:hAnsi="Arial" w:cs="Arial"/>
          <w:color w:val="000000"/>
          <w:sz w:val="22"/>
          <w:szCs w:val="22"/>
        </w:rPr>
        <w:t>In order to relieve some of the stress of learning the general education expectations, and try to navigate our Co-Curricular choice board, Hiawatha Elementary School will make the following changes next week, 4/6-4/10. </w:t>
      </w:r>
    </w:p>
    <w:p w:rsidR="00F56BED" w:rsidRDefault="00F56BED" w:rsidP="00F56BED"/>
    <w:p w:rsidR="00F56BED" w:rsidRDefault="00F56BED" w:rsidP="00DD7A6F">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will pause all Co-Curricular expectations.</w:t>
      </w:r>
    </w:p>
    <w:p w:rsidR="00F56BED" w:rsidRDefault="00F56BED" w:rsidP="00DD7A6F">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encourage you to continue to find activities that your child can complete that keep them active, engaged in music, and find opportunities to be creative.</w:t>
      </w:r>
    </w:p>
    <w:p w:rsidR="00F56BED" w:rsidRDefault="00F56BED" w:rsidP="00DD7A6F">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Next week, we will work on a system that is more user friendly and verify links work before sharing again.</w:t>
      </w:r>
    </w:p>
    <w:p w:rsidR="00F56BED" w:rsidRDefault="00F56BED" w:rsidP="00DD7A6F">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will work on developing unified expectations for our </w:t>
      </w:r>
      <w:r w:rsidR="00DD7A6F">
        <w:rPr>
          <w:rFonts w:ascii="Arial" w:hAnsi="Arial" w:cs="Arial"/>
          <w:color w:val="000000"/>
          <w:sz w:val="22"/>
          <w:szCs w:val="22"/>
        </w:rPr>
        <w:t xml:space="preserve">Co-Curricular classes and share </w:t>
      </w:r>
      <w:r>
        <w:rPr>
          <w:rFonts w:ascii="Arial" w:hAnsi="Arial" w:cs="Arial"/>
          <w:color w:val="000000"/>
          <w:sz w:val="22"/>
          <w:szCs w:val="22"/>
        </w:rPr>
        <w:t>them with the general education teachers. </w:t>
      </w:r>
    </w:p>
    <w:p w:rsidR="00F56BED" w:rsidRDefault="00F56BED" w:rsidP="00DD7A6F">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want all our staff to be able to answer questions and help out. </w:t>
      </w:r>
    </w:p>
    <w:p w:rsidR="00F56BED" w:rsidRDefault="00F56BED" w:rsidP="00DD7A6F">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will share with you our plan for the following week. </w:t>
      </w:r>
    </w:p>
    <w:p w:rsidR="00F56BED" w:rsidRDefault="00F56BED" w:rsidP="00F56BED"/>
    <w:p w:rsidR="00F56BED" w:rsidRDefault="00F56BED" w:rsidP="00F56BED">
      <w:pPr>
        <w:pStyle w:val="NormalWeb"/>
        <w:spacing w:before="0" w:beforeAutospacing="0" w:after="0" w:afterAutospacing="0"/>
      </w:pPr>
      <w:r>
        <w:rPr>
          <w:rFonts w:ascii="Arial" w:hAnsi="Arial" w:cs="Arial"/>
          <w:color w:val="000000"/>
          <w:sz w:val="22"/>
          <w:szCs w:val="22"/>
        </w:rPr>
        <w:t>We know that many aspects of this new format of learning can create uncertainty.  It’s our goal to be responsive to the needs of our students and families.  Thank you for your patience as we continue to identify areas of improvement and work to strengthen them.  </w:t>
      </w:r>
    </w:p>
    <w:p w:rsidR="00F56BED" w:rsidRDefault="00F56BED" w:rsidP="00F56BED"/>
    <w:p w:rsidR="00F56BED" w:rsidRDefault="00F56BED" w:rsidP="00F56BE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Sincerely, </w:t>
      </w:r>
    </w:p>
    <w:p w:rsidR="00F56BED" w:rsidRDefault="00F56BED" w:rsidP="00F56BED">
      <w:pPr>
        <w:pStyle w:val="NormalWeb"/>
        <w:spacing w:before="0" w:beforeAutospacing="0" w:after="0" w:afterAutospacing="0"/>
      </w:pPr>
    </w:p>
    <w:p w:rsidR="00F56BED" w:rsidRDefault="00F56BED" w:rsidP="00F56BED">
      <w:r>
        <w:rPr>
          <w:noProof/>
        </w:rPr>
        <w:drawing>
          <wp:inline distT="0" distB="0" distL="0" distR="0">
            <wp:extent cx="1216164" cy="5035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Signature.png"/>
                    <pic:cNvPicPr/>
                  </pic:nvPicPr>
                  <pic:blipFill rotWithShape="1">
                    <a:blip r:embed="rId6" cstate="print">
                      <a:extLst>
                        <a:ext uri="{28A0092B-C50C-407E-A947-70E740481C1C}">
                          <a14:useLocalDpi xmlns:a14="http://schemas.microsoft.com/office/drawing/2010/main" val="0"/>
                        </a:ext>
                      </a:extLst>
                    </a:blip>
                    <a:srcRect l="10005" t="8613" r="50375" b="78117"/>
                    <a:stretch/>
                  </pic:blipFill>
                  <pic:spPr bwMode="auto">
                    <a:xfrm>
                      <a:off x="0" y="0"/>
                      <a:ext cx="1297339" cy="537166"/>
                    </a:xfrm>
                    <a:prstGeom prst="rect">
                      <a:avLst/>
                    </a:prstGeom>
                    <a:ln>
                      <a:noFill/>
                    </a:ln>
                    <a:extLst>
                      <a:ext uri="{53640926-AAD7-44D8-BBD7-CCE9431645EC}">
                        <a14:shadowObscured xmlns:a14="http://schemas.microsoft.com/office/drawing/2010/main"/>
                      </a:ext>
                    </a:extLst>
                  </pic:spPr>
                </pic:pic>
              </a:graphicData>
            </a:graphic>
          </wp:inline>
        </w:drawing>
      </w:r>
    </w:p>
    <w:p w:rsidR="00F56BED" w:rsidRDefault="00F56BED" w:rsidP="00F56BED">
      <w:pPr>
        <w:pStyle w:val="NormalWeb"/>
        <w:spacing w:before="0" w:beforeAutospacing="0" w:after="0" w:afterAutospacing="0"/>
        <w:rPr>
          <w:rFonts w:ascii="Arial" w:hAnsi="Arial" w:cs="Arial"/>
          <w:color w:val="000000"/>
          <w:sz w:val="22"/>
          <w:szCs w:val="22"/>
        </w:rPr>
      </w:pPr>
    </w:p>
    <w:p w:rsidR="00F56BED" w:rsidRDefault="00F56BED" w:rsidP="00F56BED">
      <w:pPr>
        <w:pStyle w:val="NormalWeb"/>
        <w:spacing w:before="0" w:beforeAutospacing="0" w:after="0" w:afterAutospacing="0"/>
      </w:pPr>
      <w:r>
        <w:rPr>
          <w:rFonts w:ascii="Arial" w:hAnsi="Arial" w:cs="Arial"/>
          <w:color w:val="000000"/>
          <w:sz w:val="22"/>
          <w:szCs w:val="22"/>
        </w:rPr>
        <w:t>Paul Carver</w:t>
      </w:r>
    </w:p>
    <w:p w:rsidR="00F56BED" w:rsidRDefault="00F56BED" w:rsidP="00F56BED">
      <w:pPr>
        <w:pStyle w:val="NormalWeb"/>
        <w:spacing w:before="0" w:beforeAutospacing="0" w:after="0" w:afterAutospacing="0"/>
      </w:pPr>
      <w:r>
        <w:rPr>
          <w:rFonts w:ascii="Arial" w:hAnsi="Arial" w:cs="Arial"/>
          <w:color w:val="000000"/>
          <w:sz w:val="22"/>
          <w:szCs w:val="22"/>
        </w:rPr>
        <w:t>Hiawatha Elementary School Principal </w:t>
      </w:r>
    </w:p>
    <w:sectPr w:rsidR="00F56BED" w:rsidSect="0025429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0ADD"/>
    <w:multiLevelType w:val="hybridMultilevel"/>
    <w:tmpl w:val="F3907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F6461"/>
    <w:multiLevelType w:val="multilevel"/>
    <w:tmpl w:val="325C5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F4148A"/>
    <w:multiLevelType w:val="hybridMultilevel"/>
    <w:tmpl w:val="0E620C26"/>
    <w:lvl w:ilvl="0" w:tplc="136EA0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21"/>
    <w:rsid w:val="000623B5"/>
    <w:rsid w:val="000858F9"/>
    <w:rsid w:val="001524D1"/>
    <w:rsid w:val="00157898"/>
    <w:rsid w:val="001E201E"/>
    <w:rsid w:val="0023694A"/>
    <w:rsid w:val="00254295"/>
    <w:rsid w:val="0028273A"/>
    <w:rsid w:val="00284B1F"/>
    <w:rsid w:val="002A4B28"/>
    <w:rsid w:val="002C6121"/>
    <w:rsid w:val="002D08CE"/>
    <w:rsid w:val="002F2002"/>
    <w:rsid w:val="0030466A"/>
    <w:rsid w:val="003228D9"/>
    <w:rsid w:val="0033293B"/>
    <w:rsid w:val="00352266"/>
    <w:rsid w:val="00374968"/>
    <w:rsid w:val="00376027"/>
    <w:rsid w:val="003B6D52"/>
    <w:rsid w:val="004023A3"/>
    <w:rsid w:val="00440CC2"/>
    <w:rsid w:val="0044390B"/>
    <w:rsid w:val="00485DB4"/>
    <w:rsid w:val="00496B66"/>
    <w:rsid w:val="004D03BA"/>
    <w:rsid w:val="005062ED"/>
    <w:rsid w:val="00546368"/>
    <w:rsid w:val="005473DF"/>
    <w:rsid w:val="0055524D"/>
    <w:rsid w:val="005642BC"/>
    <w:rsid w:val="005B6681"/>
    <w:rsid w:val="00611F4F"/>
    <w:rsid w:val="00635D15"/>
    <w:rsid w:val="006506DA"/>
    <w:rsid w:val="00671119"/>
    <w:rsid w:val="006F5A66"/>
    <w:rsid w:val="007632BD"/>
    <w:rsid w:val="00780CCE"/>
    <w:rsid w:val="00793F34"/>
    <w:rsid w:val="007B5C1C"/>
    <w:rsid w:val="007F067A"/>
    <w:rsid w:val="007F4886"/>
    <w:rsid w:val="008138A2"/>
    <w:rsid w:val="00870546"/>
    <w:rsid w:val="008807D2"/>
    <w:rsid w:val="008811E3"/>
    <w:rsid w:val="0089067D"/>
    <w:rsid w:val="00896375"/>
    <w:rsid w:val="009320CB"/>
    <w:rsid w:val="00947312"/>
    <w:rsid w:val="00957E84"/>
    <w:rsid w:val="00A36AE6"/>
    <w:rsid w:val="00A54524"/>
    <w:rsid w:val="00B00475"/>
    <w:rsid w:val="00B07530"/>
    <w:rsid w:val="00B518E3"/>
    <w:rsid w:val="00C50155"/>
    <w:rsid w:val="00C67A8A"/>
    <w:rsid w:val="00D05FEB"/>
    <w:rsid w:val="00D73B21"/>
    <w:rsid w:val="00DD4C8F"/>
    <w:rsid w:val="00DD7A6F"/>
    <w:rsid w:val="00E32BF9"/>
    <w:rsid w:val="00E5137B"/>
    <w:rsid w:val="00E87E00"/>
    <w:rsid w:val="00ED03D5"/>
    <w:rsid w:val="00F05E0F"/>
    <w:rsid w:val="00F33A54"/>
    <w:rsid w:val="00F47F40"/>
    <w:rsid w:val="00F56BED"/>
    <w:rsid w:val="00F676A7"/>
    <w:rsid w:val="00FB31B2"/>
    <w:rsid w:val="00FD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C6C24"/>
  <w15:chartTrackingRefBased/>
  <w15:docId w15:val="{1C610B02-EB0E-4F58-823D-0D83E43C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3B21"/>
    <w:pPr>
      <w:autoSpaceDE w:val="0"/>
      <w:autoSpaceDN w:val="0"/>
      <w:adjustRightInd w:val="0"/>
    </w:pPr>
    <w:rPr>
      <w:rFonts w:ascii="Arial" w:hAnsi="Arial" w:cs="Arial"/>
      <w:sz w:val="22"/>
    </w:rPr>
  </w:style>
  <w:style w:type="paragraph" w:styleId="BalloonText">
    <w:name w:val="Balloon Text"/>
    <w:basedOn w:val="Normal"/>
    <w:link w:val="BalloonTextChar"/>
    <w:uiPriority w:val="99"/>
    <w:semiHidden/>
    <w:unhideWhenUsed/>
    <w:rsid w:val="00496B66"/>
    <w:rPr>
      <w:rFonts w:ascii="Tahoma" w:hAnsi="Tahoma" w:cs="Tahoma"/>
      <w:sz w:val="16"/>
      <w:szCs w:val="16"/>
    </w:rPr>
  </w:style>
  <w:style w:type="character" w:customStyle="1" w:styleId="BalloonTextChar">
    <w:name w:val="Balloon Text Char"/>
    <w:link w:val="BalloonText"/>
    <w:uiPriority w:val="99"/>
    <w:semiHidden/>
    <w:rsid w:val="00496B66"/>
    <w:rPr>
      <w:rFonts w:ascii="Tahoma" w:hAnsi="Tahoma" w:cs="Tahoma"/>
      <w:sz w:val="16"/>
      <w:szCs w:val="16"/>
    </w:rPr>
  </w:style>
  <w:style w:type="paragraph" w:styleId="NormalWeb">
    <w:name w:val="Normal (Web)"/>
    <w:basedOn w:val="Normal"/>
    <w:uiPriority w:val="99"/>
    <w:unhideWhenUsed/>
    <w:rsid w:val="002F20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7755">
      <w:bodyDiv w:val="1"/>
      <w:marLeft w:val="0"/>
      <w:marRight w:val="0"/>
      <w:marTop w:val="0"/>
      <w:marBottom w:val="0"/>
      <w:divBdr>
        <w:top w:val="none" w:sz="0" w:space="0" w:color="auto"/>
        <w:left w:val="none" w:sz="0" w:space="0" w:color="auto"/>
        <w:bottom w:val="none" w:sz="0" w:space="0" w:color="auto"/>
        <w:right w:val="none" w:sz="0" w:space="0" w:color="auto"/>
      </w:divBdr>
    </w:div>
    <w:div w:id="12670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Hiawatha Middle School</vt:lpstr>
    </vt:vector>
  </TitlesOfParts>
  <Company>Robinson Middle School</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Hiawatha Middle School</dc:title>
  <dc:subject/>
  <dc:creator>Paul Carver</dc:creator>
  <cp:keywords>Letter head</cp:keywords>
  <cp:lastModifiedBy>Paul Carver</cp:lastModifiedBy>
  <cp:revision>4</cp:revision>
  <cp:lastPrinted>2019-09-26T14:45:00Z</cp:lastPrinted>
  <dcterms:created xsi:type="dcterms:W3CDTF">2020-04-03T20:51:00Z</dcterms:created>
  <dcterms:modified xsi:type="dcterms:W3CDTF">2020-04-03T20:56:00Z</dcterms:modified>
</cp:coreProperties>
</file>