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E4" w:rsidRPr="00217800" w:rsidRDefault="002E15E4" w:rsidP="002E15E4">
      <w:pPr>
        <w:jc w:val="center"/>
        <w:rPr>
          <w:rFonts w:ascii="Times New Roman" w:hAnsi="Times New Roman" w:cs="Times New Roman"/>
          <w:b/>
          <w:bCs/>
          <w:color w:val="1F3864" w:themeColor="accent5" w:themeShade="80"/>
          <w:sz w:val="36"/>
          <w:szCs w:val="36"/>
        </w:rPr>
      </w:pPr>
      <w:r w:rsidRPr="00217800">
        <w:rPr>
          <w:rFonts w:ascii="Times New Roman" w:hAnsi="Times New Roman" w:cs="Times New Roman"/>
          <w:b/>
          <w:bCs/>
          <w:color w:val="1F3864" w:themeColor="accent5" w:themeShade="80"/>
          <w:sz w:val="36"/>
          <w:szCs w:val="36"/>
        </w:rPr>
        <w:t xml:space="preserve">EXERCISE </w:t>
      </w:r>
      <w:r>
        <w:rPr>
          <w:rFonts w:ascii="Times New Roman" w:hAnsi="Times New Roman" w:cs="Times New Roman"/>
          <w:b/>
          <w:bCs/>
          <w:color w:val="1F3864" w:themeColor="accent5" w:themeShade="80"/>
          <w:sz w:val="36"/>
          <w:szCs w:val="36"/>
        </w:rPr>
        <w:t>7</w:t>
      </w:r>
    </w:p>
    <w:p w:rsidR="002E15E4" w:rsidRPr="00217800" w:rsidRDefault="002E15E4" w:rsidP="002E15E4">
      <w:pPr>
        <w:spacing w:after="0"/>
        <w:ind w:left="-576" w:right="-576"/>
        <w:jc w:val="center"/>
        <w:rPr>
          <w:rFonts w:ascii="Times New Roman" w:hAnsi="Times New Roman" w:cs="Times New Roman"/>
          <w:b/>
          <w:bCs/>
          <w:color w:val="1F3864" w:themeColor="accent5" w:themeShade="80"/>
          <w:sz w:val="36"/>
          <w:szCs w:val="36"/>
        </w:rPr>
      </w:pPr>
      <w:r w:rsidRPr="00217800">
        <w:rPr>
          <w:rFonts w:ascii="Times New Roman" w:hAnsi="Times New Roman" w:cs="Times New Roman"/>
          <w:b/>
          <w:bCs/>
          <w:color w:val="1F3864" w:themeColor="accent5" w:themeShade="80"/>
          <w:sz w:val="36"/>
          <w:szCs w:val="36"/>
        </w:rPr>
        <w:t>Visualize the Future</w:t>
      </w:r>
    </w:p>
    <w:p w:rsidR="002E15E4" w:rsidRPr="00075B98" w:rsidRDefault="002E15E4" w:rsidP="002E15E4">
      <w:pPr>
        <w:spacing w:after="0"/>
        <w:ind w:left="-576" w:right="-576"/>
        <w:jc w:val="center"/>
        <w:rPr>
          <w:rFonts w:ascii="Times New Roman" w:hAnsi="Times New Roman" w:cs="Times New Roman"/>
          <w:b/>
          <w:bCs/>
          <w:sz w:val="36"/>
          <w:szCs w:val="36"/>
        </w:rPr>
      </w:pPr>
    </w:p>
    <w:p w:rsidR="002E15E4" w:rsidRPr="00820EEB" w:rsidRDefault="002E15E4" w:rsidP="002E15E4">
      <w:pPr>
        <w:spacing w:after="0"/>
        <w:ind w:left="-576" w:right="-576"/>
        <w:rPr>
          <w:rFonts w:ascii="Times New Roman" w:hAnsi="Times New Roman" w:cs="Times New Roman"/>
          <w:sz w:val="28"/>
          <w:szCs w:val="28"/>
        </w:rPr>
      </w:pPr>
      <w:r w:rsidRPr="00820EEB">
        <w:rPr>
          <w:rFonts w:ascii="Times New Roman" w:hAnsi="Times New Roman" w:cs="Times New Roman"/>
          <w:sz w:val="28"/>
          <w:szCs w:val="28"/>
        </w:rPr>
        <w:t xml:space="preserve">In the beginning, the challenge for most people is allowing themselves the space to answer the question, “What would I love?” In this first week, you will discover your capacity to dream. You will also learn how to apply your best thinking to create a possible life that you would absolutely love to live. </w:t>
      </w:r>
    </w:p>
    <w:p w:rsidR="002E15E4" w:rsidRPr="00820EEB" w:rsidRDefault="002E15E4" w:rsidP="002E15E4">
      <w:pPr>
        <w:spacing w:after="0"/>
        <w:ind w:left="-576" w:right="-576"/>
        <w:rPr>
          <w:rFonts w:ascii="Times New Roman" w:hAnsi="Times New Roman" w:cs="Times New Roman"/>
          <w:sz w:val="28"/>
          <w:szCs w:val="28"/>
        </w:rPr>
      </w:pPr>
      <w:r w:rsidRPr="00820EEB">
        <w:rPr>
          <w:rFonts w:ascii="Times New Roman" w:hAnsi="Times New Roman" w:cs="Times New Roman"/>
          <w:sz w:val="28"/>
          <w:szCs w:val="28"/>
        </w:rPr>
        <w:t xml:space="preserve">Lesson 1 – What Is </w:t>
      </w:r>
      <w:proofErr w:type="gramStart"/>
      <w:r w:rsidRPr="00820EEB">
        <w:rPr>
          <w:rFonts w:ascii="Times New Roman" w:hAnsi="Times New Roman" w:cs="Times New Roman"/>
          <w:sz w:val="28"/>
          <w:szCs w:val="28"/>
        </w:rPr>
        <w:t>Within</w:t>
      </w:r>
      <w:proofErr w:type="gramEnd"/>
      <w:r w:rsidRPr="00820EEB">
        <w:rPr>
          <w:rFonts w:ascii="Times New Roman" w:hAnsi="Times New Roman" w:cs="Times New Roman"/>
          <w:sz w:val="28"/>
          <w:szCs w:val="28"/>
        </w:rPr>
        <w:t xml:space="preserve"> You Is Greater Than Anything Outside of You This first lesson will help you learn how to reveal to yourself what it is you really want to be, do, create or give – without limitations. You will be introduced to the basics of Dream Building. You will learn that you have the capacity to bring forth your dream, but it will take some work because most people have been trained to look to conditions to determine what they can accomplish. </w:t>
      </w:r>
    </w:p>
    <w:p w:rsidR="002E15E4" w:rsidRPr="00820EEB" w:rsidRDefault="002E15E4" w:rsidP="002E15E4">
      <w:pPr>
        <w:spacing w:after="0"/>
        <w:ind w:left="-576" w:right="-576"/>
        <w:rPr>
          <w:rFonts w:ascii="Times New Roman" w:hAnsi="Times New Roman" w:cs="Times New Roman"/>
          <w:sz w:val="28"/>
          <w:szCs w:val="28"/>
        </w:rPr>
      </w:pPr>
      <w:r w:rsidRPr="00820EEB">
        <w:rPr>
          <w:rFonts w:ascii="Times New Roman" w:hAnsi="Times New Roman" w:cs="Times New Roman"/>
          <w:sz w:val="28"/>
          <w:szCs w:val="28"/>
        </w:rPr>
        <w:t>Your capacity for Dream Building is unlimited.</w:t>
      </w:r>
    </w:p>
    <w:p w:rsidR="002E15E4" w:rsidRPr="00820EEB" w:rsidRDefault="002E15E4" w:rsidP="002E15E4">
      <w:pPr>
        <w:spacing w:after="0"/>
        <w:ind w:left="-576" w:right="-576"/>
        <w:rPr>
          <w:rFonts w:ascii="Times New Roman" w:hAnsi="Times New Roman" w:cs="Times New Roman"/>
          <w:sz w:val="28"/>
          <w:szCs w:val="28"/>
        </w:rPr>
      </w:pPr>
      <w:r w:rsidRPr="00820EEB">
        <w:rPr>
          <w:rFonts w:ascii="Times New Roman" w:hAnsi="Times New Roman" w:cs="Times New Roman"/>
          <w:sz w:val="28"/>
          <w:szCs w:val="28"/>
        </w:rPr>
        <w:t xml:space="preserve"> </w:t>
      </w:r>
    </w:p>
    <w:p w:rsidR="002E15E4" w:rsidRPr="00820EEB" w:rsidRDefault="002E15E4" w:rsidP="002E15E4">
      <w:pPr>
        <w:spacing w:after="0"/>
        <w:ind w:left="-576" w:right="-576"/>
        <w:jc w:val="center"/>
        <w:rPr>
          <w:rFonts w:ascii="Times New Roman" w:hAnsi="Times New Roman" w:cs="Times New Roman"/>
          <w:b/>
          <w:bCs/>
          <w:sz w:val="28"/>
          <w:szCs w:val="28"/>
          <w:u w:val="single"/>
        </w:rPr>
      </w:pPr>
      <w:r w:rsidRPr="00820EEB">
        <w:rPr>
          <w:rFonts w:ascii="Times New Roman" w:hAnsi="Times New Roman" w:cs="Times New Roman"/>
          <w:b/>
          <w:bCs/>
          <w:sz w:val="28"/>
          <w:szCs w:val="28"/>
          <w:u w:val="single"/>
        </w:rPr>
        <w:t>Action</w:t>
      </w:r>
    </w:p>
    <w:p w:rsidR="002E15E4" w:rsidRPr="00820EEB" w:rsidRDefault="002E15E4" w:rsidP="002E15E4">
      <w:pPr>
        <w:spacing w:after="0"/>
        <w:ind w:left="-576" w:right="-576"/>
        <w:jc w:val="center"/>
        <w:rPr>
          <w:rFonts w:ascii="Times New Roman" w:hAnsi="Times New Roman" w:cs="Times New Roman"/>
          <w:b/>
          <w:bCs/>
          <w:sz w:val="28"/>
          <w:szCs w:val="28"/>
          <w:u w:val="single"/>
        </w:rPr>
      </w:pPr>
    </w:p>
    <w:p w:rsidR="002E15E4" w:rsidRPr="00820EEB" w:rsidRDefault="002E15E4" w:rsidP="002E15E4">
      <w:pPr>
        <w:spacing w:after="0"/>
        <w:ind w:left="-576" w:right="-576"/>
        <w:rPr>
          <w:rFonts w:ascii="Times New Roman" w:hAnsi="Times New Roman" w:cs="Times New Roman"/>
          <w:sz w:val="28"/>
          <w:szCs w:val="28"/>
        </w:rPr>
      </w:pPr>
      <w:r w:rsidRPr="00820EEB">
        <w:rPr>
          <w:rFonts w:ascii="Times New Roman" w:hAnsi="Times New Roman" w:cs="Times New Roman"/>
          <w:sz w:val="28"/>
          <w:szCs w:val="28"/>
        </w:rPr>
        <w:t xml:space="preserve"> Keep a corner of your mind open to the possibility that there is so much more in you and for you than you have known. </w:t>
      </w:r>
    </w:p>
    <w:p w:rsidR="002E15E4" w:rsidRPr="00820EEB" w:rsidRDefault="002E15E4" w:rsidP="002E15E4">
      <w:pPr>
        <w:spacing w:after="0"/>
        <w:ind w:left="-576" w:right="-576"/>
        <w:rPr>
          <w:rFonts w:ascii="Times New Roman" w:hAnsi="Times New Roman" w:cs="Times New Roman"/>
          <w:sz w:val="28"/>
          <w:szCs w:val="28"/>
        </w:rPr>
      </w:pPr>
      <w:bookmarkStart w:id="0" w:name="_GoBack"/>
      <w:bookmarkEnd w:id="0"/>
      <w:r w:rsidRPr="00820EEB">
        <w:rPr>
          <w:rFonts w:ascii="Times New Roman" w:hAnsi="Times New Roman" w:cs="Times New Roman"/>
          <w:sz w:val="28"/>
          <w:szCs w:val="28"/>
        </w:rPr>
        <w:t>Begin to explore what is the life you would love to live? If time, education, money, age and all of the many things weren’t your restriction, then what would you love to be, do, give and create?</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Pr="00820EEB" w:rsidRDefault="002E15E4" w:rsidP="002E15E4">
      <w:pPr>
        <w:pStyle w:val="ListParagraph"/>
        <w:numPr>
          <w:ilvl w:val="0"/>
          <w:numId w:val="1"/>
        </w:numPr>
        <w:spacing w:after="0"/>
        <w:ind w:left="0" w:right="-576" w:firstLine="0"/>
        <w:rPr>
          <w:rFonts w:ascii="Times New Roman" w:hAnsi="Times New Roman" w:cs="Times New Roman"/>
          <w:sz w:val="28"/>
          <w:szCs w:val="28"/>
        </w:rPr>
      </w:pPr>
      <w:r w:rsidRPr="00820EEB">
        <w:rPr>
          <w:rFonts w:ascii="Times New Roman" w:hAnsi="Times New Roman" w:cs="Times New Roman"/>
          <w:sz w:val="28"/>
          <w:szCs w:val="28"/>
        </w:rPr>
        <w:t>______________________________________________________</w:t>
      </w:r>
    </w:p>
    <w:p w:rsidR="002E15E4" w:rsidRDefault="002E15E4" w:rsidP="002E15E4">
      <w:pPr>
        <w:jc w:val="center"/>
        <w:rPr>
          <w:sz w:val="28"/>
          <w:szCs w:val="28"/>
        </w:rPr>
      </w:pPr>
    </w:p>
    <w:p w:rsidR="0021260B" w:rsidRPr="002E15E4" w:rsidRDefault="0021260B" w:rsidP="002E15E4"/>
    <w:sectPr w:rsidR="0021260B" w:rsidRPr="002E15E4" w:rsidSect="00B954C9">
      <w:headerReference w:type="default" r:id="rId7"/>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F4" w:rsidRDefault="007869F4" w:rsidP="00B954C9">
      <w:pPr>
        <w:spacing w:after="0" w:line="240" w:lineRule="auto"/>
      </w:pPr>
      <w:r>
        <w:separator/>
      </w:r>
    </w:p>
  </w:endnote>
  <w:endnote w:type="continuationSeparator" w:id="0">
    <w:p w:rsidR="007869F4" w:rsidRDefault="007869F4" w:rsidP="00B9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F4" w:rsidRDefault="007869F4" w:rsidP="00B954C9">
      <w:pPr>
        <w:spacing w:after="0" w:line="240" w:lineRule="auto"/>
      </w:pPr>
      <w:r>
        <w:separator/>
      </w:r>
    </w:p>
  </w:footnote>
  <w:footnote w:type="continuationSeparator" w:id="0">
    <w:p w:rsidR="007869F4" w:rsidRDefault="007869F4" w:rsidP="00B9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C9" w:rsidRDefault="00B954C9">
    <w:pPr>
      <w:pStyle w:val="Header"/>
    </w:pPr>
    <w:r>
      <w:rPr>
        <w:noProof/>
        <w:lang w:val="en-IN" w:eastAsia="en-IN" w:bidi="bn-IN"/>
      </w:rPr>
      <w:drawing>
        <wp:inline distT="0" distB="0" distL="0" distR="0" wp14:anchorId="1D80C612" wp14:editId="7BB8E1DE">
          <wp:extent cx="18573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504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63D51"/>
    <w:multiLevelType w:val="hybridMultilevel"/>
    <w:tmpl w:val="4664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9"/>
    <w:rsid w:val="0021260B"/>
    <w:rsid w:val="002E15E4"/>
    <w:rsid w:val="007869F4"/>
    <w:rsid w:val="00B954C9"/>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FD16F-5399-4385-8DBA-4B45971D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C9"/>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4C9"/>
    <w:rPr>
      <w:szCs w:val="22"/>
      <w:lang w:val="en-US" w:bidi="ar-SA"/>
    </w:rPr>
  </w:style>
  <w:style w:type="paragraph" w:styleId="Footer">
    <w:name w:val="footer"/>
    <w:basedOn w:val="Normal"/>
    <w:link w:val="FooterChar"/>
    <w:uiPriority w:val="99"/>
    <w:unhideWhenUsed/>
    <w:rsid w:val="00B95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4C9"/>
    <w:rPr>
      <w:szCs w:val="22"/>
      <w:lang w:val="en-US" w:bidi="ar-SA"/>
    </w:rPr>
  </w:style>
  <w:style w:type="paragraph" w:styleId="ListParagraph">
    <w:name w:val="List Paragraph"/>
    <w:basedOn w:val="Normal"/>
    <w:uiPriority w:val="34"/>
    <w:qFormat/>
    <w:rsid w:val="002E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Poulav Biswas</dc:creator>
  <cp:keywords/>
  <dc:description/>
  <cp:lastModifiedBy>Poulav Biswas</cp:lastModifiedBy>
  <cp:revision>2</cp:revision>
  <dcterms:created xsi:type="dcterms:W3CDTF">2020-03-26T12:29:00Z</dcterms:created>
  <dcterms:modified xsi:type="dcterms:W3CDTF">2020-03-26T12:29:00Z</dcterms:modified>
</cp:coreProperties>
</file>